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8F" w:rsidRDefault="0002008F" w:rsidP="0002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8F">
        <w:rPr>
          <w:rFonts w:ascii="Times New Roman" w:hAnsi="Times New Roman" w:cs="Times New Roman"/>
          <w:b/>
          <w:sz w:val="28"/>
          <w:szCs w:val="28"/>
        </w:rPr>
        <w:t>SPRAWOZDANIE MERYTORYCZNE Z DZIAŁALNOŚCI</w:t>
      </w:r>
    </w:p>
    <w:p w:rsidR="00D03440" w:rsidRPr="0002008F" w:rsidRDefault="0002008F" w:rsidP="0002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8F">
        <w:rPr>
          <w:rFonts w:ascii="Times New Roman" w:hAnsi="Times New Roman" w:cs="Times New Roman"/>
          <w:b/>
          <w:sz w:val="28"/>
          <w:szCs w:val="28"/>
        </w:rPr>
        <w:t xml:space="preserve"> ZA ROK 201</w:t>
      </w:r>
      <w:r w:rsidR="00BA191A">
        <w:rPr>
          <w:rFonts w:ascii="Times New Roman" w:hAnsi="Times New Roman" w:cs="Times New Roman"/>
          <w:b/>
          <w:sz w:val="28"/>
          <w:szCs w:val="28"/>
        </w:rPr>
        <w:t>6</w:t>
      </w:r>
    </w:p>
    <w:p w:rsidR="0002008F" w:rsidRDefault="0002008F" w:rsidP="00020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8F">
        <w:rPr>
          <w:rFonts w:ascii="Times New Roman" w:hAnsi="Times New Roman" w:cs="Times New Roman"/>
          <w:b/>
          <w:sz w:val="28"/>
          <w:szCs w:val="28"/>
        </w:rPr>
        <w:t>Si</w:t>
      </w:r>
      <w:r>
        <w:rPr>
          <w:rFonts w:ascii="Times New Roman" w:hAnsi="Times New Roman" w:cs="Times New Roman"/>
          <w:b/>
          <w:sz w:val="28"/>
          <w:szCs w:val="28"/>
        </w:rPr>
        <w:t>emianowickie Stowarzyszenie Amazonek „RAZEM”</w:t>
      </w:r>
    </w:p>
    <w:p w:rsidR="00DE35EB" w:rsidRDefault="0002008F" w:rsidP="00DE35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41-106 Siemianowice Śląskie ul. Niepodległości 51.</w:t>
      </w:r>
    </w:p>
    <w:p w:rsidR="0002008F" w:rsidRPr="00BA191A" w:rsidRDefault="0002008F" w:rsidP="00DE35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Siemianowickie Stowarzyszenie Amazonek „Razem” rozpoczęło swoją działalność 21 .09 2007r. Siedzibą Stowarzyszenia jest Dom Kultury „Chemik” w Siemianowicach Śląskich, ul </w:t>
      </w:r>
      <w:r w:rsidR="00F66E8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iepodległości 51.</w:t>
      </w:r>
      <w:r w:rsidR="00774DEF">
        <w:rPr>
          <w:rFonts w:ascii="Times New Roman" w:hAnsi="Times New Roman" w:cs="Times New Roman"/>
          <w:sz w:val="24"/>
          <w:szCs w:val="24"/>
        </w:rPr>
        <w:t xml:space="preserve"> Organizacja działa w oparciu</w:t>
      </w:r>
      <w:r w:rsidR="00B84474">
        <w:rPr>
          <w:rFonts w:ascii="Times New Roman" w:hAnsi="Times New Roman" w:cs="Times New Roman"/>
          <w:sz w:val="24"/>
          <w:szCs w:val="24"/>
        </w:rPr>
        <w:t xml:space="preserve"> o fundusze uzyskane ze składek, </w:t>
      </w:r>
      <w:r w:rsidR="00060CEA">
        <w:rPr>
          <w:rFonts w:ascii="Times New Roman" w:hAnsi="Times New Roman" w:cs="Times New Roman"/>
          <w:sz w:val="24"/>
          <w:szCs w:val="24"/>
        </w:rPr>
        <w:t>darowizn</w:t>
      </w:r>
      <w:r w:rsidR="00BA191A">
        <w:rPr>
          <w:rFonts w:ascii="Times New Roman" w:hAnsi="Times New Roman" w:cs="Times New Roman"/>
          <w:sz w:val="24"/>
          <w:szCs w:val="24"/>
        </w:rPr>
        <w:t>,</w:t>
      </w:r>
      <w:r w:rsidR="00060CEA">
        <w:rPr>
          <w:rFonts w:ascii="Times New Roman" w:hAnsi="Times New Roman" w:cs="Times New Roman"/>
          <w:sz w:val="24"/>
          <w:szCs w:val="24"/>
        </w:rPr>
        <w:t xml:space="preserve"> </w:t>
      </w:r>
      <w:r w:rsidR="00F732AF">
        <w:rPr>
          <w:rFonts w:ascii="Times New Roman" w:hAnsi="Times New Roman" w:cs="Times New Roman"/>
          <w:sz w:val="24"/>
          <w:szCs w:val="24"/>
        </w:rPr>
        <w:t>dotacji</w:t>
      </w:r>
      <w:r w:rsidR="00BA191A">
        <w:rPr>
          <w:rFonts w:ascii="Times New Roman" w:hAnsi="Times New Roman" w:cs="Times New Roman"/>
          <w:sz w:val="24"/>
          <w:szCs w:val="24"/>
        </w:rPr>
        <w:t xml:space="preserve"> oraz z 1% podatku</w:t>
      </w:r>
      <w:r w:rsidR="00F732AF">
        <w:rPr>
          <w:rFonts w:ascii="Times New Roman" w:hAnsi="Times New Roman" w:cs="Times New Roman"/>
          <w:sz w:val="24"/>
          <w:szCs w:val="24"/>
        </w:rPr>
        <w:t>.</w:t>
      </w:r>
      <w:r w:rsidR="00060CEA">
        <w:rPr>
          <w:rFonts w:ascii="Times New Roman" w:hAnsi="Times New Roman" w:cs="Times New Roman"/>
          <w:sz w:val="24"/>
          <w:szCs w:val="24"/>
        </w:rPr>
        <w:t xml:space="preserve"> Stowarzyszenie otrzymało dotacje z Urzędu Miasta w kwocie </w:t>
      </w:r>
      <w:r w:rsidR="00BA191A">
        <w:rPr>
          <w:rFonts w:ascii="Times New Roman" w:hAnsi="Times New Roman" w:cs="Times New Roman"/>
          <w:sz w:val="24"/>
          <w:szCs w:val="24"/>
        </w:rPr>
        <w:t>9</w:t>
      </w:r>
      <w:r w:rsidR="008B714D">
        <w:rPr>
          <w:rFonts w:ascii="Times New Roman" w:hAnsi="Times New Roman" w:cs="Times New Roman"/>
          <w:sz w:val="24"/>
          <w:szCs w:val="24"/>
        </w:rPr>
        <w:t>000</w:t>
      </w:r>
      <w:r w:rsidR="00060CEA">
        <w:rPr>
          <w:rFonts w:ascii="Times New Roman" w:hAnsi="Times New Roman" w:cs="Times New Roman"/>
          <w:sz w:val="24"/>
          <w:szCs w:val="24"/>
        </w:rPr>
        <w:t>,00zł oraz MOPS-u z funduszu PFRON 4</w:t>
      </w:r>
      <w:r w:rsidR="006131CF">
        <w:rPr>
          <w:rFonts w:ascii="Times New Roman" w:hAnsi="Times New Roman" w:cs="Times New Roman"/>
          <w:sz w:val="24"/>
          <w:szCs w:val="24"/>
        </w:rPr>
        <w:t>275</w:t>
      </w:r>
      <w:r w:rsidR="00060CEA">
        <w:rPr>
          <w:rFonts w:ascii="Times New Roman" w:hAnsi="Times New Roman" w:cs="Times New Roman"/>
          <w:sz w:val="24"/>
          <w:szCs w:val="24"/>
        </w:rPr>
        <w:t>,00zł.</w:t>
      </w:r>
      <w:r w:rsidR="00436C23">
        <w:rPr>
          <w:rFonts w:ascii="Times New Roman" w:hAnsi="Times New Roman" w:cs="Times New Roman"/>
          <w:sz w:val="24"/>
          <w:szCs w:val="24"/>
        </w:rPr>
        <w:t xml:space="preserve"> Darowizna „Rosomak” Spółka Akcyjna 2 000,00 zł. </w:t>
      </w:r>
      <w:r w:rsidR="00926AB3">
        <w:rPr>
          <w:rFonts w:ascii="Times New Roman" w:hAnsi="Times New Roman" w:cs="Times New Roman"/>
          <w:sz w:val="24"/>
          <w:szCs w:val="24"/>
        </w:rPr>
        <w:t>Dotacje te zostały wykorzystane zgodnie z umowami w 100%.</w:t>
      </w:r>
      <w:r w:rsidR="00436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315" w:rsidRDefault="00A1631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zadań statutowych Amazonki brały udział w:</w:t>
      </w:r>
    </w:p>
    <w:p w:rsidR="00A16315" w:rsidRDefault="00C57B6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prelekcjach i warsztatach </w:t>
      </w:r>
      <w:r w:rsidR="009261D3">
        <w:rPr>
          <w:rFonts w:ascii="Times New Roman" w:hAnsi="Times New Roman" w:cs="Times New Roman"/>
          <w:sz w:val="24"/>
          <w:szCs w:val="24"/>
        </w:rPr>
        <w:t xml:space="preserve">grupowych i indywidualnych </w:t>
      </w:r>
      <w:r>
        <w:rPr>
          <w:rFonts w:ascii="Times New Roman" w:hAnsi="Times New Roman" w:cs="Times New Roman"/>
          <w:sz w:val="24"/>
          <w:szCs w:val="24"/>
        </w:rPr>
        <w:t xml:space="preserve">psycholog Anny </w:t>
      </w:r>
      <w:proofErr w:type="spellStart"/>
      <w:r>
        <w:rPr>
          <w:rFonts w:ascii="Times New Roman" w:hAnsi="Times New Roman" w:cs="Times New Roman"/>
          <w:sz w:val="24"/>
          <w:szCs w:val="24"/>
        </w:rPr>
        <w:t>Krzymińskiej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57B6D" w:rsidRDefault="00C57B6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prelekcjach i warsztatach dietetyczki Moniki </w:t>
      </w:r>
      <w:proofErr w:type="spellStart"/>
      <w:r>
        <w:rPr>
          <w:rFonts w:ascii="Times New Roman" w:hAnsi="Times New Roman" w:cs="Times New Roman"/>
          <w:sz w:val="24"/>
          <w:szCs w:val="24"/>
        </w:rPr>
        <w:t>Macioszek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567847" w:rsidRDefault="00C57B6D" w:rsidP="00F21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F21EA5">
        <w:rPr>
          <w:rFonts w:ascii="Times New Roman" w:hAnsi="Times New Roman" w:cs="Times New Roman"/>
          <w:sz w:val="24"/>
          <w:szCs w:val="24"/>
        </w:rPr>
        <w:t xml:space="preserve">prelekcjach urologa </w:t>
      </w:r>
      <w:proofErr w:type="spellStart"/>
      <w:r w:rsidR="00F21EA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F21EA5">
        <w:rPr>
          <w:rFonts w:ascii="Times New Roman" w:hAnsi="Times New Roman" w:cs="Times New Roman"/>
          <w:sz w:val="24"/>
          <w:szCs w:val="24"/>
        </w:rPr>
        <w:t xml:space="preserve">. n. med. Piotra </w:t>
      </w:r>
      <w:proofErr w:type="spellStart"/>
      <w:r w:rsidR="00F21EA5">
        <w:rPr>
          <w:rFonts w:ascii="Times New Roman" w:hAnsi="Times New Roman" w:cs="Times New Roman"/>
          <w:sz w:val="24"/>
          <w:szCs w:val="24"/>
        </w:rPr>
        <w:t>Bryniarskiego</w:t>
      </w:r>
      <w:proofErr w:type="spellEnd"/>
      <w:r w:rsidR="00F21EA5">
        <w:rPr>
          <w:rFonts w:ascii="Times New Roman" w:hAnsi="Times New Roman" w:cs="Times New Roman"/>
          <w:sz w:val="24"/>
          <w:szCs w:val="24"/>
        </w:rPr>
        <w:t>,</w:t>
      </w:r>
    </w:p>
    <w:p w:rsidR="00F21EA5" w:rsidRDefault="00F21EA5" w:rsidP="00F21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prelekcjach onkologa </w:t>
      </w:r>
      <w:proofErr w:type="spellStart"/>
      <w:r w:rsidR="00B84474">
        <w:rPr>
          <w:rFonts w:ascii="Times New Roman" w:hAnsi="Times New Roman" w:cs="Times New Roman"/>
          <w:sz w:val="24"/>
          <w:szCs w:val="24"/>
        </w:rPr>
        <w:t>dr.</w:t>
      </w:r>
      <w:r>
        <w:rPr>
          <w:rFonts w:ascii="Times New Roman" w:hAnsi="Times New Roman" w:cs="Times New Roman"/>
          <w:sz w:val="24"/>
          <w:szCs w:val="24"/>
        </w:rPr>
        <w:t>Izabeli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Laprus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44785E" w:rsidRDefault="0044785E" w:rsidP="00F21E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436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warsztaty metodyczne</w:t>
      </w:r>
      <w:r w:rsidR="00AF461D">
        <w:rPr>
          <w:rFonts w:ascii="Times New Roman" w:hAnsi="Times New Roman" w:cs="Times New Roman"/>
          <w:sz w:val="24"/>
          <w:szCs w:val="24"/>
        </w:rPr>
        <w:t xml:space="preserve"> prowadzili </w:t>
      </w:r>
      <w:r>
        <w:rPr>
          <w:rFonts w:ascii="Times New Roman" w:hAnsi="Times New Roman" w:cs="Times New Roman"/>
          <w:sz w:val="24"/>
          <w:szCs w:val="24"/>
        </w:rPr>
        <w:t xml:space="preserve">-Grażyna Salata i Konrad </w:t>
      </w:r>
      <w:proofErr w:type="spellStart"/>
      <w:r>
        <w:rPr>
          <w:rFonts w:ascii="Times New Roman" w:hAnsi="Times New Roman" w:cs="Times New Roman"/>
          <w:sz w:val="24"/>
          <w:szCs w:val="24"/>
        </w:rPr>
        <w:t>Podyma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91C90" w:rsidRPr="00A84D25" w:rsidRDefault="00791C90" w:rsidP="00F21EA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A84D25">
        <w:rPr>
          <w:rFonts w:ascii="Times New Roman" w:hAnsi="Times New Roman" w:cs="Times New Roman"/>
          <w:sz w:val="24"/>
          <w:szCs w:val="24"/>
        </w:rPr>
        <w:t>)</w:t>
      </w:r>
      <w:r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Prezentację bielizny i</w:t>
      </w:r>
      <w:r w:rsidR="00A84D25"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protez dla Amazonek prowadziły </w:t>
      </w:r>
      <w:r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>przedstawicielki sklepu "</w:t>
      </w:r>
      <w:proofErr w:type="spellStart"/>
      <w:r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>Remed</w:t>
      </w:r>
      <w:proofErr w:type="spellEnd"/>
      <w:r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</w:p>
    <w:p w:rsidR="00A84D25" w:rsidRPr="00A84D25" w:rsidRDefault="00A84D25" w:rsidP="00F21EA5">
      <w:pPr>
        <w:jc w:val="both"/>
        <w:rPr>
          <w:rFonts w:ascii="Times New Roman" w:hAnsi="Times New Roman" w:cs="Times New Roman"/>
          <w:sz w:val="24"/>
          <w:szCs w:val="24"/>
        </w:rPr>
      </w:pPr>
      <w:r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</w:t>
      </w:r>
      <w:proofErr w:type="spellStart"/>
      <w:r w:rsidRPr="00A84D25">
        <w:rPr>
          <w:rFonts w:ascii="Times New Roman" w:hAnsi="Times New Roman" w:cs="Times New Roman"/>
          <w:sz w:val="24"/>
          <w:szCs w:val="24"/>
          <w:shd w:val="clear" w:color="auto" w:fill="FFFFFF"/>
        </w:rPr>
        <w:t>Pofam-Poznań</w:t>
      </w:r>
      <w:proofErr w:type="spellEnd"/>
    </w:p>
    <w:p w:rsidR="009261D3" w:rsidRPr="009261D3" w:rsidRDefault="000F049B" w:rsidP="009261D3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 xml:space="preserve"> </w:t>
      </w:r>
      <w:r w:rsidR="009261D3" w:rsidRPr="009261D3">
        <w:rPr>
          <w:rFonts w:ascii="Times New Roman" w:hAnsi="Times New Roman" w:cs="Times New Roman"/>
          <w:sz w:val="24"/>
          <w:szCs w:val="24"/>
        </w:rPr>
        <w:t>Liderki Stowarzyszenia brały udział w szkoleniu p. n. "Profesjonalizacja działań klubów Amazonek"</w:t>
      </w:r>
    </w:p>
    <w:p w:rsidR="00AF40D6" w:rsidRDefault="009261D3" w:rsidP="00AF40D6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Wolontariuszki- „Szkolenie Ochotniczek I stopnia” zakończone certyfikatem, który upoważnia do wspierania chorych kobiet w szpitalach i w klubach.</w:t>
      </w:r>
      <w:r w:rsidR="00AF40D6">
        <w:rPr>
          <w:rFonts w:ascii="Times New Roman" w:hAnsi="Times New Roman" w:cs="Times New Roman"/>
          <w:sz w:val="24"/>
          <w:szCs w:val="24"/>
        </w:rPr>
        <w:t xml:space="preserve"> </w:t>
      </w:r>
      <w:r w:rsidRPr="009261D3">
        <w:rPr>
          <w:rFonts w:ascii="Times New Roman" w:hAnsi="Times New Roman" w:cs="Times New Roman"/>
          <w:sz w:val="24"/>
          <w:szCs w:val="24"/>
        </w:rPr>
        <w:t>Szkolenia organizowała Federacja Stowarzyszeń „Amazonki”- Poznań.</w:t>
      </w:r>
    </w:p>
    <w:p w:rsidR="001E4683" w:rsidRPr="00AF40D6" w:rsidRDefault="009261D3" w:rsidP="00AF40D6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9261D3">
        <w:rPr>
          <w:rFonts w:ascii="Times New Roman" w:hAnsi="Times New Roman" w:cs="Times New Roman"/>
          <w:sz w:val="24"/>
          <w:szCs w:val="24"/>
        </w:rPr>
        <w:t>Brałyśmy udział w szkoleniach organizowanych przez UM</w:t>
      </w:r>
      <w:r w:rsidR="00417192">
        <w:rPr>
          <w:rFonts w:ascii="Times New Roman" w:hAnsi="Times New Roman" w:cs="Times New Roman"/>
          <w:sz w:val="24"/>
          <w:szCs w:val="24"/>
        </w:rPr>
        <w:t>.</w:t>
      </w:r>
      <w:r w:rsidR="004171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</w:t>
      </w:r>
      <w:r w:rsidR="001E4683" w:rsidRPr="001E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Hotelu Angelo w Katowicach</w:t>
      </w:r>
      <w:r w:rsidR="00AF4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odbyły się</w:t>
      </w:r>
      <w:r w:rsidR="001E4683" w:rsidRPr="001E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warsztaty p.n. Poszerzamy </w:t>
      </w:r>
      <w:proofErr w:type="spellStart"/>
      <w:r w:rsidR="001E4683" w:rsidRPr="001E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HER-yzonty</w:t>
      </w:r>
      <w:proofErr w:type="spellEnd"/>
      <w:r w:rsidR="001E4683" w:rsidRPr="001E46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dla liderek i </w:t>
      </w:r>
      <w:r w:rsidR="004171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wolontariuszek </w:t>
      </w:r>
      <w:r w:rsidR="00C729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prowadzone przez lekarzy onkologów</w:t>
      </w:r>
      <w:r w:rsidR="00A84D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AF40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Organizowane przez Unię Śląską.</w:t>
      </w:r>
    </w:p>
    <w:p w:rsidR="001E4683" w:rsidRPr="001E4683" w:rsidRDefault="001E4683" w:rsidP="001E4683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E46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Spotkani</w:t>
      </w:r>
      <w:r w:rsidR="004478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</w:t>
      </w:r>
      <w:r w:rsidRPr="001E46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organizowane w ramach obchodów Europejskiego Dnia Walki z Rakiem Piersi.</w:t>
      </w:r>
    </w:p>
    <w:p w:rsidR="001E4683" w:rsidRDefault="001E4683" w:rsidP="001E4683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t>Konferencja w szpita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lu na ul. Ceglanej w Katowicach</w:t>
      </w:r>
    </w:p>
    <w:p w:rsidR="001E4683" w:rsidRPr="001E4683" w:rsidRDefault="001E4683" w:rsidP="001E4683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t>Konferencja w szpitalu w Ochojcu</w:t>
      </w:r>
    </w:p>
    <w:p w:rsidR="001E4683" w:rsidRPr="001E4683" w:rsidRDefault="001E4683" w:rsidP="001E4683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t>Konferencja –</w:t>
      </w:r>
      <w:proofErr w:type="spellStart"/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t>Limfologia</w:t>
      </w:r>
      <w:proofErr w:type="spellEnd"/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Chorzów.</w:t>
      </w:r>
    </w:p>
    <w:p w:rsidR="001E4683" w:rsidRDefault="001E4683" w:rsidP="001E4683">
      <w:pPr>
        <w:tabs>
          <w:tab w:val="left" w:pos="2822"/>
        </w:tabs>
        <w:snapToGri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Wszystkie działania mają na celu stworzenie jak najlepszych warunków dostępu do badań i leczenia kobiet. Po leczeniu przywrócenia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życia w społeczeństwie. A także </w:t>
      </w:r>
      <w:r w:rsidRPr="001E4683">
        <w:rPr>
          <w:rFonts w:ascii="Times New Roman" w:hAnsi="Times New Roman" w:cs="Times New Roman"/>
          <w:color w:val="000000" w:themeColor="text1"/>
          <w:sz w:val="24"/>
          <w:szCs w:val="24"/>
        </w:rPr>
        <w:t>uświadomienia ludziom, że rak to nie wyrok i można go leczyć.</w:t>
      </w:r>
    </w:p>
    <w:p w:rsidR="00065E89" w:rsidRDefault="00065E89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Amazonki przeprowadziły akcje dla mieszkanek Siemianowic Śląskich zachęcające do profilaktyki raka piersi na: Targach Stowarzyszeń</w:t>
      </w:r>
      <w:r w:rsidR="00561C48">
        <w:rPr>
          <w:rFonts w:ascii="Times New Roman" w:hAnsi="Times New Roman" w:cs="Times New Roman"/>
          <w:sz w:val="24"/>
          <w:szCs w:val="24"/>
        </w:rPr>
        <w:t xml:space="preserve"> i Pikniku Z</w:t>
      </w:r>
      <w:r w:rsidR="001E4683">
        <w:rPr>
          <w:rFonts w:ascii="Times New Roman" w:hAnsi="Times New Roman" w:cs="Times New Roman"/>
          <w:sz w:val="24"/>
          <w:szCs w:val="24"/>
        </w:rPr>
        <w:t>drowia</w:t>
      </w:r>
      <w:r w:rsidR="00F83A99">
        <w:rPr>
          <w:rFonts w:ascii="Times New Roman" w:hAnsi="Times New Roman" w:cs="Times New Roman"/>
          <w:sz w:val="24"/>
          <w:szCs w:val="24"/>
        </w:rPr>
        <w:t xml:space="preserve"> oraz dla uczennic szkół ponadpodstawowych.</w:t>
      </w:r>
    </w:p>
    <w:p w:rsidR="00561C48" w:rsidRPr="00561C48" w:rsidRDefault="00561C48" w:rsidP="00561C48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C48">
        <w:rPr>
          <w:rFonts w:ascii="Times New Roman" w:hAnsi="Times New Roman" w:cs="Times New Roman"/>
          <w:color w:val="000000" w:themeColor="text1"/>
          <w:sz w:val="24"/>
          <w:szCs w:val="24"/>
        </w:rPr>
        <w:t>Na Targach Stowarzyszeń zachęcałyśmy panie do profilaktyki raka piersi, rozdawałyśmy ulotki Stowarzyszenia i odpowiadałyśmy na nurtujące pytania. Amazonki postarały się również o kącik dla dzieci. Dzieci zachwyciły się motylami wyciętymi z plastikowych butelek, uruchomiły wyobraźnię i malowały motyle według swojego artystycznego odczucia.</w:t>
      </w:r>
    </w:p>
    <w:p w:rsidR="00561C48" w:rsidRPr="00561C48" w:rsidRDefault="00561C48" w:rsidP="00561C48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C48">
        <w:rPr>
          <w:rFonts w:ascii="Times New Roman" w:hAnsi="Times New Roman" w:cs="Times New Roman"/>
          <w:color w:val="000000" w:themeColor="text1"/>
          <w:sz w:val="24"/>
          <w:szCs w:val="24"/>
        </w:rPr>
        <w:t>„Razem Wygrywamy z Rakiem Piersi”- Piknik  Zdrowia.</w:t>
      </w:r>
    </w:p>
    <w:p w:rsidR="00561C48" w:rsidRDefault="00561C48" w:rsidP="00561C48">
      <w:pPr>
        <w:tabs>
          <w:tab w:val="left" w:pos="3420"/>
        </w:tabs>
        <w:snapToGri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C48">
        <w:rPr>
          <w:rFonts w:ascii="Times New Roman" w:hAnsi="Times New Roman" w:cs="Times New Roman"/>
          <w:color w:val="000000" w:themeColor="text1"/>
          <w:sz w:val="24"/>
          <w:szCs w:val="24"/>
        </w:rPr>
        <w:t>Podczas Pikniku Zdrowia na wielkim meczu piłki nożnej, dla kobiet zagrali Policjanci z Samorządowcami. Podczas meczu Amazonki rozdały „Różowe Kartki”, zarówno mężczyznom jak i kobietom, które mają za zadanie zachęcić panie do wykonywania badania mammograficznego. Z Federacją Amazonek i z Fundacją „Piłka jest Piękna” chcemy zwrócić uwagę mężczyzn na problem niskiej frekwencji podczas badań mammograficznych wśród kobiet.</w:t>
      </w:r>
      <w:r w:rsidR="00C7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Pikniku Zdrowia do dyspoz</w:t>
      </w:r>
      <w:r w:rsidR="0043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ycji pań był </w:t>
      </w:r>
      <w:proofErr w:type="spellStart"/>
      <w:r w:rsidR="00436C23">
        <w:rPr>
          <w:rFonts w:ascii="Times New Roman" w:hAnsi="Times New Roman" w:cs="Times New Roman"/>
          <w:color w:val="000000" w:themeColor="text1"/>
          <w:sz w:val="24"/>
          <w:szCs w:val="24"/>
        </w:rPr>
        <w:t>mammobus</w:t>
      </w:r>
      <w:proofErr w:type="spellEnd"/>
      <w:r w:rsidR="0043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proofErr w:type="spellStart"/>
      <w:r w:rsidR="00436C23">
        <w:rPr>
          <w:rFonts w:ascii="Times New Roman" w:hAnsi="Times New Roman" w:cs="Times New Roman"/>
          <w:color w:val="000000" w:themeColor="text1"/>
          <w:sz w:val="24"/>
          <w:szCs w:val="24"/>
        </w:rPr>
        <w:t>osto</w:t>
      </w:r>
      <w:r w:rsidR="00C7117E">
        <w:rPr>
          <w:rFonts w:ascii="Times New Roman" w:hAnsi="Times New Roman" w:cs="Times New Roman"/>
          <w:color w:val="000000" w:themeColor="text1"/>
          <w:sz w:val="24"/>
          <w:szCs w:val="24"/>
        </w:rPr>
        <w:t>obus</w:t>
      </w:r>
      <w:proofErr w:type="spellEnd"/>
      <w:r w:rsidR="00C711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D05A5" w:rsidRPr="00760094" w:rsidRDefault="00F83A99" w:rsidP="00561C48">
      <w:pPr>
        <w:tabs>
          <w:tab w:val="left" w:pos="3420"/>
        </w:tabs>
        <w:snapToGrid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Wolontariuszki </w:t>
      </w:r>
      <w:r w:rsidR="00FD05A5">
        <w:rPr>
          <w:rFonts w:ascii="Times New Roman" w:hAnsi="Times New Roman" w:cs="Times New Roman"/>
          <w:color w:val="000000" w:themeColor="text1"/>
          <w:sz w:val="24"/>
          <w:szCs w:val="24"/>
        </w:rPr>
        <w:t>w szkołach prowadzą na</w:t>
      </w:r>
      <w:r w:rsidR="005D7293">
        <w:rPr>
          <w:rFonts w:ascii="Times New Roman" w:hAnsi="Times New Roman" w:cs="Times New Roman"/>
          <w:color w:val="000000" w:themeColor="text1"/>
          <w:sz w:val="24"/>
          <w:szCs w:val="24"/>
        </w:rPr>
        <w:t>ukę badania piersi na fantomach „Zaufaj sobie i swoim dłoniom”.</w:t>
      </w:r>
      <w:r w:rsidR="00FD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Zależy nam, by </w:t>
      </w:r>
      <w:r w:rsidR="00760094">
        <w:rPr>
          <w:rFonts w:ascii="Times New Roman" w:hAnsi="Times New Roman" w:cs="Times New Roman"/>
          <w:color w:val="000000" w:themeColor="text1"/>
          <w:sz w:val="24"/>
          <w:szCs w:val="24"/>
        </w:rPr>
        <w:t>dziewczyny nauczyły się</w:t>
      </w:r>
      <w:r w:rsidR="00CC1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nawyku samodzielnego badania piersi</w:t>
      </w:r>
      <w:r w:rsidR="007600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nie lekceważyły mogących wystąpić zmian w piersi</w:t>
      </w:r>
      <w:r w:rsidR="00760094" w:rsidRPr="007600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60094" w:rsidRPr="00760094">
        <w:rPr>
          <w:rStyle w:val="Hipercz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760094" w:rsidRPr="00760094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Samodzielne badanie piersi powinno wykonywać się systematycznie. To podstawowy, niezwykle ważny czynnik w procesie szybkiego wykrycia raka piersi oraz utwierdzenia się w pewności, że go nie ma.</w:t>
      </w:r>
    </w:p>
    <w:p w:rsidR="005256A4" w:rsidRPr="005256A4" w:rsidRDefault="005E5817" w:rsidP="005256A4">
      <w:pPr>
        <w:tabs>
          <w:tab w:val="left" w:pos="3420"/>
        </w:tabs>
        <w:snapToGri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Bieg </w:t>
      </w:r>
      <w:r w:rsidR="00ED5DEB">
        <w:rPr>
          <w:rFonts w:ascii="Times New Roman" w:hAnsi="Times New Roman" w:cs="Times New Roman"/>
          <w:sz w:val="24"/>
          <w:szCs w:val="24"/>
          <w:u w:val="single"/>
        </w:rPr>
        <w:t xml:space="preserve">wiosny i </w:t>
      </w:r>
      <w:r>
        <w:rPr>
          <w:rFonts w:ascii="Times New Roman" w:hAnsi="Times New Roman" w:cs="Times New Roman"/>
          <w:sz w:val="24"/>
          <w:szCs w:val="24"/>
          <w:u w:val="single"/>
        </w:rPr>
        <w:t>lata</w:t>
      </w:r>
      <w:r w:rsidR="00255FC7">
        <w:rPr>
          <w:rFonts w:ascii="Times New Roman" w:hAnsi="Times New Roman" w:cs="Times New Roman"/>
          <w:sz w:val="24"/>
          <w:szCs w:val="24"/>
          <w:u w:val="single"/>
        </w:rPr>
        <w:t xml:space="preserve"> organizowany przez </w:t>
      </w:r>
      <w:proofErr w:type="spellStart"/>
      <w:r w:rsidR="00255FC7">
        <w:rPr>
          <w:rFonts w:ascii="Times New Roman" w:hAnsi="Times New Roman" w:cs="Times New Roman"/>
          <w:sz w:val="24"/>
          <w:szCs w:val="24"/>
          <w:u w:val="single"/>
        </w:rPr>
        <w:t>UM-sport</w:t>
      </w:r>
      <w:proofErr w:type="spellEnd"/>
    </w:p>
    <w:p w:rsidR="005256A4" w:rsidRPr="005256A4" w:rsidRDefault="005256A4" w:rsidP="005256A4">
      <w:pPr>
        <w:tabs>
          <w:tab w:val="left" w:pos="3420"/>
        </w:tabs>
        <w:snapToGrid w:val="0"/>
        <w:rPr>
          <w:rFonts w:ascii="Times New Roman" w:hAnsi="Times New Roman" w:cs="Times New Roman"/>
          <w:sz w:val="24"/>
          <w:szCs w:val="24"/>
        </w:rPr>
      </w:pPr>
      <w:r w:rsidRPr="005256A4">
        <w:rPr>
          <w:rFonts w:ascii="Times New Roman" w:hAnsi="Times New Roman" w:cs="Times New Roman"/>
          <w:sz w:val="24"/>
          <w:szCs w:val="24"/>
        </w:rPr>
        <w:t xml:space="preserve">Na start Biegu </w:t>
      </w:r>
      <w:r w:rsidR="005E5817">
        <w:rPr>
          <w:rFonts w:ascii="Times New Roman" w:hAnsi="Times New Roman" w:cs="Times New Roman"/>
          <w:sz w:val="24"/>
          <w:szCs w:val="24"/>
        </w:rPr>
        <w:t>lata</w:t>
      </w:r>
      <w:r w:rsidR="008F527C">
        <w:rPr>
          <w:rFonts w:ascii="Times New Roman" w:hAnsi="Times New Roman" w:cs="Times New Roman"/>
          <w:sz w:val="24"/>
          <w:szCs w:val="24"/>
        </w:rPr>
        <w:t xml:space="preserve"> stanęła Agnieszka i Grażyna, które biegły</w:t>
      </w:r>
      <w:r w:rsidRPr="005256A4">
        <w:rPr>
          <w:rFonts w:ascii="Times New Roman" w:hAnsi="Times New Roman" w:cs="Times New Roman"/>
          <w:sz w:val="24"/>
          <w:szCs w:val="24"/>
        </w:rPr>
        <w:t xml:space="preserve"> z przesłaniem "Razem wy</w:t>
      </w:r>
      <w:r w:rsidR="008F527C">
        <w:rPr>
          <w:rFonts w:ascii="Times New Roman" w:hAnsi="Times New Roman" w:cs="Times New Roman"/>
          <w:sz w:val="24"/>
          <w:szCs w:val="24"/>
        </w:rPr>
        <w:t>grywamy z rakiem piersi". Biegły</w:t>
      </w:r>
      <w:r w:rsidRPr="005256A4">
        <w:rPr>
          <w:rFonts w:ascii="Times New Roman" w:hAnsi="Times New Roman" w:cs="Times New Roman"/>
          <w:sz w:val="24"/>
          <w:szCs w:val="24"/>
        </w:rPr>
        <w:t xml:space="preserve"> dla wszystkich kobiet ale również dla siebie.</w:t>
      </w:r>
    </w:p>
    <w:p w:rsidR="007C35DC" w:rsidRDefault="007C35DC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Amazonki b</w:t>
      </w:r>
      <w:r w:rsidR="00ED5DEB">
        <w:rPr>
          <w:rFonts w:ascii="Times New Roman" w:hAnsi="Times New Roman" w:cs="Times New Roman"/>
          <w:sz w:val="24"/>
          <w:szCs w:val="24"/>
        </w:rPr>
        <w:t xml:space="preserve">rały udział w konferencjach: </w:t>
      </w:r>
      <w:r>
        <w:rPr>
          <w:rFonts w:ascii="Times New Roman" w:hAnsi="Times New Roman" w:cs="Times New Roman"/>
          <w:sz w:val="24"/>
          <w:szCs w:val="24"/>
        </w:rPr>
        <w:t xml:space="preserve"> „Depresja-choroba współczesnej cywilizacji”</w:t>
      </w:r>
    </w:p>
    <w:p w:rsidR="00ED5DEB" w:rsidRDefault="00ED5DEB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„Barwy wolontariatu 2016r.”</w:t>
      </w:r>
    </w:p>
    <w:p w:rsidR="00ED5DEB" w:rsidRDefault="005D7293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XVI konferencji o profilaktyce raka piersi ”Profilaktyka przede wszystkim”</w:t>
      </w:r>
    </w:p>
    <w:p w:rsidR="00B92F14" w:rsidRDefault="007C35DC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„Dzień Organizacji Pozarządowych”</w:t>
      </w:r>
      <w:r w:rsidR="00062383">
        <w:rPr>
          <w:rFonts w:ascii="Times New Roman" w:hAnsi="Times New Roman" w:cs="Times New Roman"/>
          <w:sz w:val="24"/>
          <w:szCs w:val="24"/>
        </w:rPr>
        <w:t xml:space="preserve"> </w:t>
      </w:r>
      <w:r w:rsidR="00B92F14">
        <w:rPr>
          <w:rFonts w:ascii="Times New Roman" w:hAnsi="Times New Roman" w:cs="Times New Roman"/>
          <w:sz w:val="24"/>
          <w:szCs w:val="24"/>
        </w:rPr>
        <w:t xml:space="preserve">na którym </w:t>
      </w:r>
      <w:r w:rsidR="005E5817">
        <w:rPr>
          <w:rFonts w:ascii="Times New Roman" w:hAnsi="Times New Roman" w:cs="Times New Roman"/>
          <w:sz w:val="24"/>
          <w:szCs w:val="24"/>
        </w:rPr>
        <w:t xml:space="preserve">stowarzyszenia zostały </w:t>
      </w:r>
      <w:r w:rsidR="00B92F14">
        <w:rPr>
          <w:rFonts w:ascii="Times New Roman" w:hAnsi="Times New Roman" w:cs="Times New Roman"/>
          <w:sz w:val="24"/>
          <w:szCs w:val="24"/>
        </w:rPr>
        <w:t xml:space="preserve"> wyr</w:t>
      </w:r>
      <w:r w:rsidR="00ED5DEB">
        <w:rPr>
          <w:rFonts w:ascii="Times New Roman" w:hAnsi="Times New Roman" w:cs="Times New Roman"/>
          <w:sz w:val="24"/>
          <w:szCs w:val="24"/>
        </w:rPr>
        <w:t>óżnione przez Prezydenta Miasta Siemianowice Śląskie.</w:t>
      </w:r>
    </w:p>
    <w:p w:rsidR="001F7B9F" w:rsidRPr="008F527C" w:rsidRDefault="007C35DC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Uczestniczyłyśmy w rocznicach klubów</w:t>
      </w:r>
      <w:r w:rsidR="00DE35EB">
        <w:rPr>
          <w:rFonts w:ascii="Times New Roman" w:hAnsi="Times New Roman" w:cs="Times New Roman"/>
          <w:sz w:val="24"/>
          <w:szCs w:val="24"/>
        </w:rPr>
        <w:t xml:space="preserve"> Amazonek </w:t>
      </w:r>
      <w:r w:rsidR="002246B8">
        <w:rPr>
          <w:rFonts w:ascii="Times New Roman" w:hAnsi="Times New Roman" w:cs="Times New Roman"/>
          <w:sz w:val="24"/>
          <w:szCs w:val="24"/>
        </w:rPr>
        <w:t>innych miast:(Jastrzębiu Zdroju</w:t>
      </w:r>
      <w:r w:rsidR="00ED5DEB">
        <w:rPr>
          <w:rFonts w:ascii="Times New Roman" w:hAnsi="Times New Roman" w:cs="Times New Roman"/>
          <w:sz w:val="24"/>
          <w:szCs w:val="24"/>
        </w:rPr>
        <w:t>, Rybniku)</w:t>
      </w:r>
      <w:r w:rsidR="001F7B9F" w:rsidRPr="001F7B9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190705" w:rsidRDefault="0019070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współpracy z</w:t>
      </w:r>
      <w:r w:rsidR="0006238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Śląskim Stowarzyszeniem Kulturalnym Osób Niepełnosprawnych brałyśmy udział w</w:t>
      </w:r>
      <w:r w:rsidR="0006238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383">
        <w:rPr>
          <w:rFonts w:ascii="Times New Roman" w:hAnsi="Times New Roman" w:cs="Times New Roman"/>
          <w:sz w:val="24"/>
          <w:szCs w:val="24"/>
        </w:rPr>
        <w:t>wspólnym kolędowaniu</w:t>
      </w:r>
      <w:r w:rsidR="005256A4">
        <w:rPr>
          <w:rFonts w:ascii="Times New Roman" w:hAnsi="Times New Roman" w:cs="Times New Roman"/>
          <w:sz w:val="24"/>
          <w:szCs w:val="24"/>
        </w:rPr>
        <w:t>,</w:t>
      </w:r>
      <w:r w:rsidR="000623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383">
        <w:rPr>
          <w:rFonts w:ascii="Times New Roman" w:hAnsi="Times New Roman" w:cs="Times New Roman"/>
          <w:sz w:val="24"/>
          <w:szCs w:val="24"/>
        </w:rPr>
        <w:t>b</w:t>
      </w:r>
      <w:r w:rsidR="00D9090A">
        <w:rPr>
          <w:rFonts w:ascii="Times New Roman" w:hAnsi="Times New Roman" w:cs="Times New Roman"/>
          <w:sz w:val="24"/>
          <w:szCs w:val="24"/>
        </w:rPr>
        <w:t>yzuchach</w:t>
      </w:r>
      <w:proofErr w:type="spellEnd"/>
      <w:r w:rsidR="00D9090A">
        <w:rPr>
          <w:rFonts w:ascii="Times New Roman" w:hAnsi="Times New Roman" w:cs="Times New Roman"/>
          <w:sz w:val="24"/>
          <w:szCs w:val="24"/>
        </w:rPr>
        <w:t xml:space="preserve">, </w:t>
      </w:r>
      <w:r w:rsidR="00062383">
        <w:rPr>
          <w:rFonts w:ascii="Times New Roman" w:hAnsi="Times New Roman" w:cs="Times New Roman"/>
          <w:sz w:val="24"/>
          <w:szCs w:val="24"/>
        </w:rPr>
        <w:t>a</w:t>
      </w:r>
      <w:r w:rsidR="00D9090A">
        <w:rPr>
          <w:rFonts w:ascii="Times New Roman" w:hAnsi="Times New Roman" w:cs="Times New Roman"/>
          <w:sz w:val="24"/>
          <w:szCs w:val="24"/>
        </w:rPr>
        <w:t xml:space="preserve">ndrzejkach </w:t>
      </w:r>
      <w:proofErr w:type="spellStart"/>
      <w:r w:rsidR="00D9090A">
        <w:rPr>
          <w:rFonts w:ascii="Times New Roman" w:hAnsi="Times New Roman" w:cs="Times New Roman"/>
          <w:sz w:val="24"/>
          <w:szCs w:val="24"/>
        </w:rPr>
        <w:t>i.t.p</w:t>
      </w:r>
      <w:proofErr w:type="spellEnd"/>
      <w:r w:rsidR="00D9090A">
        <w:rPr>
          <w:rFonts w:ascii="Times New Roman" w:hAnsi="Times New Roman" w:cs="Times New Roman"/>
          <w:sz w:val="24"/>
          <w:szCs w:val="24"/>
        </w:rPr>
        <w:t>.</w:t>
      </w:r>
      <w:r w:rsidR="008F5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90A" w:rsidRDefault="00D9090A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Trad</w:t>
      </w:r>
      <w:r w:rsidR="00C7117E">
        <w:rPr>
          <w:rFonts w:ascii="Times New Roman" w:hAnsi="Times New Roman" w:cs="Times New Roman"/>
          <w:sz w:val="24"/>
          <w:szCs w:val="24"/>
        </w:rPr>
        <w:t>ycją stał się już babski comber oraz wspólne grillowanie</w:t>
      </w:r>
      <w:r w:rsidR="00B531BD">
        <w:rPr>
          <w:rFonts w:ascii="Times New Roman" w:hAnsi="Times New Roman" w:cs="Times New Roman"/>
          <w:sz w:val="24"/>
          <w:szCs w:val="24"/>
        </w:rPr>
        <w:t>,</w:t>
      </w:r>
      <w:r w:rsidR="00C7117E">
        <w:rPr>
          <w:rFonts w:ascii="Times New Roman" w:hAnsi="Times New Roman" w:cs="Times New Roman"/>
          <w:sz w:val="24"/>
          <w:szCs w:val="24"/>
        </w:rPr>
        <w:t xml:space="preserve"> na spotkaniach</w:t>
      </w:r>
      <w:r w:rsidR="008F527C">
        <w:rPr>
          <w:rFonts w:ascii="Times New Roman" w:hAnsi="Times New Roman" w:cs="Times New Roman"/>
          <w:sz w:val="24"/>
          <w:szCs w:val="24"/>
        </w:rPr>
        <w:t xml:space="preserve"> bawiłyśmy się doskonale. Wspólne przebywanie integrują grupę</w:t>
      </w:r>
      <w:r w:rsidR="00B531BD">
        <w:rPr>
          <w:rFonts w:ascii="Times New Roman" w:hAnsi="Times New Roman" w:cs="Times New Roman"/>
          <w:sz w:val="24"/>
          <w:szCs w:val="24"/>
        </w:rPr>
        <w:t>, zawiązują przyjaźnie, pozwalają zapomnieć o trudnych chwilach.</w:t>
      </w:r>
    </w:p>
    <w:p w:rsidR="005256A4" w:rsidRPr="007D34E0" w:rsidRDefault="005256A4" w:rsidP="005256A4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D34E0">
        <w:rPr>
          <w:rFonts w:ascii="Times New Roman" w:hAnsi="Times New Roman" w:cs="Times New Roman"/>
          <w:sz w:val="24"/>
          <w:szCs w:val="24"/>
        </w:rPr>
        <w:t xml:space="preserve">Bliższe i dalsze wspólne wyjazdy, zwiedzanie różnych ciekawych miejsc dają poczucie </w:t>
      </w:r>
      <w:r w:rsidR="000D78C7">
        <w:rPr>
          <w:rFonts w:ascii="Times New Roman" w:hAnsi="Times New Roman" w:cs="Times New Roman"/>
          <w:sz w:val="24"/>
          <w:szCs w:val="24"/>
        </w:rPr>
        <w:t xml:space="preserve">satysfakcji i spełnienia. </w:t>
      </w:r>
      <w:r w:rsidR="001F0EA7">
        <w:rPr>
          <w:rFonts w:ascii="Times New Roman" w:hAnsi="Times New Roman" w:cs="Times New Roman"/>
          <w:sz w:val="24"/>
          <w:szCs w:val="24"/>
        </w:rPr>
        <w:t>W tym roku zwiedziłyśmy:</w:t>
      </w:r>
    </w:p>
    <w:p w:rsidR="005256A4" w:rsidRPr="007D34E0" w:rsidRDefault="00B531BD" w:rsidP="005256A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Kraków z Kazimierzem.</w:t>
      </w:r>
    </w:p>
    <w:p w:rsidR="005256A4" w:rsidRPr="007D34E0" w:rsidRDefault="005256A4" w:rsidP="005256A4">
      <w:pPr>
        <w:snapToGrid w:val="0"/>
        <w:rPr>
          <w:rFonts w:ascii="Times New Roman" w:hAnsi="Times New Roman" w:cs="Times New Roman"/>
          <w:sz w:val="24"/>
          <w:szCs w:val="24"/>
        </w:rPr>
      </w:pPr>
      <w:r w:rsidRPr="007D34E0">
        <w:rPr>
          <w:rFonts w:ascii="Times New Roman" w:hAnsi="Times New Roman" w:cs="Times New Roman"/>
          <w:sz w:val="24"/>
          <w:szCs w:val="24"/>
        </w:rPr>
        <w:t>2)</w:t>
      </w:r>
      <w:r w:rsidR="00B531BD">
        <w:rPr>
          <w:rFonts w:ascii="Times New Roman" w:hAnsi="Times New Roman" w:cs="Times New Roman"/>
          <w:sz w:val="24"/>
          <w:szCs w:val="24"/>
        </w:rPr>
        <w:t xml:space="preserve"> Opole</w:t>
      </w:r>
    </w:p>
    <w:p w:rsidR="005256A4" w:rsidRPr="007D34E0" w:rsidRDefault="00B531BD" w:rsidP="005256A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256A4" w:rsidRPr="007D34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6A4" w:rsidRPr="007D34E0">
        <w:rPr>
          <w:rFonts w:ascii="Times New Roman" w:hAnsi="Times New Roman" w:cs="Times New Roman"/>
          <w:sz w:val="24"/>
          <w:szCs w:val="24"/>
        </w:rPr>
        <w:t>Szczawnica 7 dniowy aktywny wypoczynek</w:t>
      </w:r>
    </w:p>
    <w:p w:rsidR="005256A4" w:rsidRPr="007D34E0" w:rsidRDefault="00B531BD" w:rsidP="005256A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256A4" w:rsidRPr="007D34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Lublin i okolice</w:t>
      </w:r>
    </w:p>
    <w:p w:rsidR="005256A4" w:rsidRDefault="00B531BD" w:rsidP="005256A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256A4" w:rsidRPr="007D34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6A4" w:rsidRPr="007D34E0">
        <w:rPr>
          <w:rFonts w:ascii="Times New Roman" w:hAnsi="Times New Roman" w:cs="Times New Roman"/>
          <w:sz w:val="24"/>
          <w:szCs w:val="24"/>
        </w:rPr>
        <w:t>Częstochowa Jasna Góra – Ogólnopolski Zjazd Amazonek.</w:t>
      </w:r>
    </w:p>
    <w:p w:rsidR="00DC65FC" w:rsidRDefault="00DC65FC" w:rsidP="00DC65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Udział w Ogólnopolskiej Pielgrzymce Amazonek na Jasnej Górze jest bardzo ważnym elementem funkcjonowania Polskich Stowarzyszeń Amazonek, który stał się już tradycją mającą </w:t>
      </w:r>
      <w:r w:rsidR="000D78C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lat. Niniejsze działanie integracyjne to symbol odwagi oraz dzielności duchowej Amazonek, które zmagają się z często nieuleczalną chorobą. Wzajemne wsparcie, jakie kobiety dostają podczas corocznych spotkań na Jasnej Górze dają im siłę i motywację do walki z chorobą. Z roku na rok coraz więcej Amazonek spotyka się pod szczytem Jasnej Góry w tym roku było nas 10 tyś.</w:t>
      </w:r>
    </w:p>
    <w:p w:rsidR="001F7B9F" w:rsidRDefault="00DC65FC" w:rsidP="001F7B9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F7B9F">
        <w:rPr>
          <w:rFonts w:ascii="Times New Roman" w:hAnsi="Times New Roman" w:cs="Times New Roman"/>
          <w:sz w:val="24"/>
          <w:szCs w:val="24"/>
        </w:rPr>
        <w:t xml:space="preserve">Bardzo istotnym elementem w działaniach </w:t>
      </w:r>
      <w:r w:rsidR="000D78C7">
        <w:rPr>
          <w:rFonts w:ascii="Times New Roman" w:hAnsi="Times New Roman" w:cs="Times New Roman"/>
          <w:sz w:val="24"/>
          <w:szCs w:val="24"/>
        </w:rPr>
        <w:t>stowarzyszenia</w:t>
      </w:r>
      <w:r w:rsidRPr="001F7B9F">
        <w:rPr>
          <w:rFonts w:ascii="Times New Roman" w:hAnsi="Times New Roman" w:cs="Times New Roman"/>
          <w:sz w:val="24"/>
          <w:szCs w:val="24"/>
        </w:rPr>
        <w:t xml:space="preserve"> jest organizowanie rehabilitacji, która usprawnia funkcjonowanie ręki po stronie operowanej, ale również przywraca ogólną kondycję psychiczną i fizyczną, co umożliwia szybszy i łatwiejszy powrót do normalnego życia w społeczeństwie.</w:t>
      </w:r>
    </w:p>
    <w:p w:rsidR="009C211D" w:rsidRPr="009C211D" w:rsidRDefault="00D562D4" w:rsidP="009C211D">
      <w:pPr>
        <w:numPr>
          <w:ilvl w:val="0"/>
          <w:numId w:val="1"/>
        </w:numPr>
        <w:spacing w:before="120" w:after="120" w:line="28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Członkinie Stowarzyszenia brały udział w rehabilitac</w:t>
      </w:r>
      <w:r w:rsidR="00B5565D">
        <w:rPr>
          <w:rFonts w:ascii="Times New Roman" w:hAnsi="Times New Roman" w:cs="Times New Roman"/>
          <w:sz w:val="24"/>
          <w:szCs w:val="24"/>
        </w:rPr>
        <w:t>ji:  gimnastyka w wodzie i na sa</w:t>
      </w:r>
      <w:r>
        <w:rPr>
          <w:rFonts w:ascii="Times New Roman" w:hAnsi="Times New Roman" w:cs="Times New Roman"/>
          <w:sz w:val="24"/>
          <w:szCs w:val="24"/>
        </w:rPr>
        <w:t>li gimnastycznej Pływalni Miejskiej prowadzona przez</w:t>
      </w:r>
      <w:r w:rsidR="007D34E0">
        <w:rPr>
          <w:rFonts w:ascii="Times New Roman" w:hAnsi="Times New Roman" w:cs="Times New Roman"/>
          <w:sz w:val="24"/>
          <w:szCs w:val="24"/>
        </w:rPr>
        <w:t xml:space="preserve"> rehabilitantkę Gabrielę Misiak oraz </w:t>
      </w:r>
      <w:r w:rsidR="00EC35B9">
        <w:rPr>
          <w:rFonts w:ascii="Times New Roman" w:hAnsi="Times New Roman" w:cs="Times New Roman"/>
          <w:sz w:val="24"/>
          <w:szCs w:val="24"/>
        </w:rPr>
        <w:t>dzięki fi</w:t>
      </w:r>
      <w:r w:rsidR="00DC65FC">
        <w:rPr>
          <w:rFonts w:ascii="Times New Roman" w:hAnsi="Times New Roman" w:cs="Times New Roman"/>
          <w:sz w:val="24"/>
          <w:szCs w:val="24"/>
        </w:rPr>
        <w:t>r</w:t>
      </w:r>
      <w:r w:rsidR="00EC35B9">
        <w:rPr>
          <w:rFonts w:ascii="Times New Roman" w:hAnsi="Times New Roman" w:cs="Times New Roman"/>
          <w:sz w:val="24"/>
          <w:szCs w:val="24"/>
        </w:rPr>
        <w:t xml:space="preserve">mie </w:t>
      </w:r>
      <w:r w:rsidR="00B5565D">
        <w:rPr>
          <w:rFonts w:ascii="Times New Roman" w:hAnsi="Times New Roman" w:cs="Times New Roman"/>
          <w:sz w:val="24"/>
          <w:szCs w:val="24"/>
        </w:rPr>
        <w:t>„</w:t>
      </w:r>
      <w:r w:rsidR="00EC35B9">
        <w:rPr>
          <w:rFonts w:ascii="Times New Roman" w:hAnsi="Times New Roman" w:cs="Times New Roman"/>
          <w:sz w:val="24"/>
          <w:szCs w:val="24"/>
        </w:rPr>
        <w:t>Rosomak</w:t>
      </w:r>
      <w:r w:rsidR="00B5565D">
        <w:rPr>
          <w:rFonts w:ascii="Times New Roman" w:hAnsi="Times New Roman" w:cs="Times New Roman"/>
          <w:sz w:val="24"/>
          <w:szCs w:val="24"/>
        </w:rPr>
        <w:t xml:space="preserve">”, </w:t>
      </w:r>
      <w:r w:rsidR="00EC35B9">
        <w:rPr>
          <w:rFonts w:ascii="Times New Roman" w:hAnsi="Times New Roman" w:cs="Times New Roman"/>
          <w:sz w:val="24"/>
          <w:szCs w:val="24"/>
        </w:rPr>
        <w:t xml:space="preserve">darowizny  1% </w:t>
      </w:r>
      <w:r w:rsidR="00B5565D">
        <w:rPr>
          <w:rFonts w:ascii="Times New Roman" w:hAnsi="Times New Roman" w:cs="Times New Roman"/>
          <w:sz w:val="24"/>
          <w:szCs w:val="24"/>
        </w:rPr>
        <w:t>i UM Siemianowice Śląskie korzystają z</w:t>
      </w:r>
      <w:r w:rsidR="00EC35B9">
        <w:rPr>
          <w:rFonts w:ascii="Times New Roman" w:hAnsi="Times New Roman" w:cs="Times New Roman"/>
          <w:sz w:val="24"/>
          <w:szCs w:val="24"/>
        </w:rPr>
        <w:t xml:space="preserve"> </w:t>
      </w:r>
      <w:r w:rsidR="007D34E0">
        <w:rPr>
          <w:rFonts w:ascii="Times New Roman" w:hAnsi="Times New Roman" w:cs="Times New Roman"/>
          <w:sz w:val="24"/>
          <w:szCs w:val="24"/>
        </w:rPr>
        <w:t>masaż</w:t>
      </w:r>
      <w:r w:rsidR="00B5565D">
        <w:rPr>
          <w:rFonts w:ascii="Times New Roman" w:hAnsi="Times New Roman" w:cs="Times New Roman"/>
          <w:sz w:val="24"/>
          <w:szCs w:val="24"/>
        </w:rPr>
        <w:t>u limfatycznego</w:t>
      </w:r>
      <w:r w:rsidR="007D34E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D34E0">
        <w:rPr>
          <w:rFonts w:ascii="Times New Roman" w:hAnsi="Times New Roman" w:cs="Times New Roman"/>
          <w:sz w:val="24"/>
          <w:szCs w:val="24"/>
        </w:rPr>
        <w:t>Limfologia</w:t>
      </w:r>
      <w:proofErr w:type="spellEnd"/>
      <w:r w:rsidR="007D34E0">
        <w:rPr>
          <w:rFonts w:ascii="Times New Roman" w:hAnsi="Times New Roman" w:cs="Times New Roman"/>
          <w:sz w:val="24"/>
          <w:szCs w:val="24"/>
        </w:rPr>
        <w:t xml:space="preserve"> w Chorzowie.</w:t>
      </w:r>
      <w:r w:rsidR="00AA44BE">
        <w:rPr>
          <w:rFonts w:ascii="Times New Roman" w:hAnsi="Times New Roman" w:cs="Times New Roman"/>
          <w:sz w:val="24"/>
          <w:szCs w:val="24"/>
        </w:rPr>
        <w:t xml:space="preserve"> Grupę </w:t>
      </w:r>
      <w:proofErr w:type="spellStart"/>
      <w:r w:rsidR="008A4ACE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8A4A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ACE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8A4ACE">
        <w:rPr>
          <w:rFonts w:ascii="Times New Roman" w:hAnsi="Times New Roman" w:cs="Times New Roman"/>
          <w:sz w:val="24"/>
          <w:szCs w:val="24"/>
        </w:rPr>
        <w:t xml:space="preserve"> prowadzi Agnieszka. </w:t>
      </w:r>
      <w:r w:rsidR="009C211D">
        <w:rPr>
          <w:rFonts w:ascii="Times New Roman" w:hAnsi="Times New Roman" w:cs="Times New Roman"/>
          <w:sz w:val="24"/>
          <w:szCs w:val="24"/>
        </w:rPr>
        <w:t xml:space="preserve">Spacer z kijkami łączy w sobie najlepsze cechy idealnej aktywności ruchowej dla </w:t>
      </w:r>
      <w:r w:rsidR="009C211D" w:rsidRPr="009C211D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9C211D"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odciąża cały aparat ruchowy do 30%, nie pogarsza stanu obolałych stawów, </w:t>
      </w:r>
    </w:p>
    <w:p w:rsidR="009C211D" w:rsidRPr="009C211D" w:rsidRDefault="009C211D" w:rsidP="009C211D">
      <w:pPr>
        <w:numPr>
          <w:ilvl w:val="0"/>
          <w:numId w:val="2"/>
        </w:numPr>
        <w:spacing w:before="120" w:after="120" w:line="28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mobilność górnego odcinka kręgosłupa, łagodząc napięcie mięśniowe w okolicy barków, </w:t>
      </w:r>
    </w:p>
    <w:p w:rsidR="009C211D" w:rsidRPr="009C211D" w:rsidRDefault="009C211D" w:rsidP="009C211D">
      <w:pPr>
        <w:numPr>
          <w:ilvl w:val="0"/>
          <w:numId w:val="3"/>
        </w:numPr>
        <w:spacing w:before="120" w:after="120" w:line="28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podnosi kreatywność i sprawność działania mózgu, obniża hormony stresu, </w:t>
      </w:r>
    </w:p>
    <w:p w:rsidR="009C211D" w:rsidRPr="009C211D" w:rsidRDefault="009C211D" w:rsidP="009C211D">
      <w:pPr>
        <w:numPr>
          <w:ilvl w:val="0"/>
          <w:numId w:val="4"/>
        </w:numPr>
        <w:spacing w:before="120" w:after="120" w:line="28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obniża wartości tłuszczowe krwi i LDL, </w:t>
      </w:r>
    </w:p>
    <w:p w:rsidR="009C211D" w:rsidRPr="009C211D" w:rsidRDefault="009C211D" w:rsidP="009C211D">
      <w:pPr>
        <w:numPr>
          <w:ilvl w:val="0"/>
          <w:numId w:val="5"/>
        </w:numPr>
        <w:spacing w:before="120" w:after="120" w:line="28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zapobiega cukrzycy, </w:t>
      </w:r>
    </w:p>
    <w:p w:rsidR="009C211D" w:rsidRPr="009C211D" w:rsidRDefault="009C211D" w:rsidP="009C211D">
      <w:pPr>
        <w:numPr>
          <w:ilvl w:val="0"/>
          <w:numId w:val="6"/>
        </w:numPr>
        <w:spacing w:before="120" w:after="120" w:line="28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wzmacnia kości i zmniejsza ryzyko osteoporozy, </w:t>
      </w:r>
    </w:p>
    <w:p w:rsidR="009C211D" w:rsidRPr="009C211D" w:rsidRDefault="009C211D" w:rsidP="009C211D">
      <w:pPr>
        <w:numPr>
          <w:ilvl w:val="0"/>
          <w:numId w:val="7"/>
        </w:numPr>
        <w:spacing w:before="120" w:after="150" w:line="288" w:lineRule="atLeast"/>
        <w:ind w:left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1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bezpieczną formą ćwiczeń, kijki zapewniają równowagę i stabilność podczas chodu w trudnym terenie. </w:t>
      </w:r>
    </w:p>
    <w:p w:rsidR="000822BE" w:rsidRPr="001F7B9F" w:rsidRDefault="000822BE" w:rsidP="001F7B9F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16C5" w:rsidRDefault="004E16C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Nasze Ochotniczki-wolontariuszki odwiedzają raz w tygodniu Szpital Miejski w celu wsparcia kobiet po operacji piersi.</w:t>
      </w:r>
    </w:p>
    <w:p w:rsidR="004E16C5" w:rsidRDefault="004E16C5" w:rsidP="000200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Ochotniczki pełnią istotną</w:t>
      </w:r>
      <w:r w:rsidR="002443DA">
        <w:rPr>
          <w:rFonts w:ascii="Times New Roman" w:hAnsi="Times New Roman" w:cs="Times New Roman"/>
          <w:b/>
          <w:sz w:val="24"/>
          <w:szCs w:val="24"/>
        </w:rPr>
        <w:t xml:space="preserve"> funkcję wspierania kobiet bezpośrednio w szpitalu, zarówno przed jak i po operacji piersi. Ich zadaniem jest również prowadzenie rozmów w klubie z kobietami chcącymi do niego przynależeć. Jest to nieoceniona pomoc w odnalezieniu się w nowej rzeczywistości. Ochotniczki są odpowiednio przeszkolone </w:t>
      </w:r>
      <w:r w:rsidR="00183EF4">
        <w:rPr>
          <w:rFonts w:ascii="Times New Roman" w:hAnsi="Times New Roman" w:cs="Times New Roman"/>
          <w:b/>
          <w:sz w:val="24"/>
          <w:szCs w:val="24"/>
        </w:rPr>
        <w:t>do</w:t>
      </w:r>
      <w:r w:rsidR="002443DA">
        <w:rPr>
          <w:rFonts w:ascii="Times New Roman" w:hAnsi="Times New Roman" w:cs="Times New Roman"/>
          <w:b/>
          <w:sz w:val="24"/>
          <w:szCs w:val="24"/>
        </w:rPr>
        <w:t xml:space="preserve"> tych zadań.</w:t>
      </w:r>
    </w:p>
    <w:p w:rsidR="0047152D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Wolontariusz</w:t>
      </w:r>
      <w:r w:rsidR="001805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566">
        <w:rPr>
          <w:rFonts w:ascii="Times New Roman" w:hAnsi="Times New Roman" w:cs="Times New Roman"/>
          <w:sz w:val="24"/>
          <w:szCs w:val="24"/>
        </w:rPr>
        <w:t>ochotniczki obchodziły na spotkaniu zorganizowanym przez Unię Śląską</w:t>
      </w:r>
      <w:r w:rsidR="007A5A1D">
        <w:rPr>
          <w:rFonts w:ascii="Times New Roman" w:hAnsi="Times New Roman" w:cs="Times New Roman"/>
          <w:sz w:val="24"/>
          <w:szCs w:val="24"/>
        </w:rPr>
        <w:t xml:space="preserve"> w Sosnowcu.</w:t>
      </w:r>
      <w:r w:rsidR="00180566">
        <w:rPr>
          <w:rFonts w:ascii="Times New Roman" w:hAnsi="Times New Roman" w:cs="Times New Roman"/>
          <w:sz w:val="24"/>
          <w:szCs w:val="24"/>
        </w:rPr>
        <w:t xml:space="preserve"> </w:t>
      </w:r>
      <w:r w:rsidR="00A956D4">
        <w:rPr>
          <w:rFonts w:ascii="Times New Roman" w:hAnsi="Times New Roman" w:cs="Times New Roman"/>
          <w:sz w:val="24"/>
          <w:szCs w:val="24"/>
        </w:rPr>
        <w:t>S</w:t>
      </w:r>
      <w:r w:rsidR="00180566">
        <w:rPr>
          <w:rFonts w:ascii="Times New Roman" w:hAnsi="Times New Roman" w:cs="Times New Roman"/>
          <w:sz w:val="24"/>
          <w:szCs w:val="24"/>
        </w:rPr>
        <w:t xml:space="preserve">woją bezinteresowną pracą na zabawę </w:t>
      </w:r>
      <w:r w:rsidR="007A5A1D">
        <w:rPr>
          <w:rFonts w:ascii="Times New Roman" w:hAnsi="Times New Roman" w:cs="Times New Roman"/>
          <w:sz w:val="24"/>
          <w:szCs w:val="24"/>
        </w:rPr>
        <w:t xml:space="preserve">i wyróżnienie  </w:t>
      </w:r>
      <w:r w:rsidR="00180566">
        <w:rPr>
          <w:rFonts w:ascii="Times New Roman" w:hAnsi="Times New Roman" w:cs="Times New Roman"/>
          <w:sz w:val="24"/>
          <w:szCs w:val="24"/>
        </w:rPr>
        <w:t>zasłużyły.</w:t>
      </w:r>
    </w:p>
    <w:p w:rsidR="001F0EA7" w:rsidRPr="0047152D" w:rsidRDefault="001F0EA7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organizuje corocznie spotkania wielkanocne i opłatkowe.</w:t>
      </w:r>
    </w:p>
    <w:p w:rsidR="00B46FBA" w:rsidRDefault="002246B8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spotkanie Opłatkowe zaproszono przedstawicieli</w:t>
      </w:r>
      <w:r w:rsidR="00577EDF" w:rsidRPr="00577ED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urzędu miasta i innych instytucji</w:t>
      </w:r>
      <w:r w:rsidR="001F0E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577EDF" w:rsidRPr="00577EDF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AF461D">
        <w:rPr>
          <w:rFonts w:ascii="Times New Roman" w:hAnsi="Times New Roman" w:cs="Times New Roman"/>
          <w:sz w:val="24"/>
          <w:szCs w:val="24"/>
        </w:rPr>
        <w:t>b</w:t>
      </w:r>
      <w:r w:rsidR="00B46FBA">
        <w:rPr>
          <w:rFonts w:ascii="Times New Roman" w:hAnsi="Times New Roman" w:cs="Times New Roman"/>
          <w:sz w:val="24"/>
          <w:szCs w:val="24"/>
        </w:rPr>
        <w:t>yło bardzo uroczy</w:t>
      </w:r>
      <w:r w:rsidR="00AF461D">
        <w:rPr>
          <w:rFonts w:ascii="Times New Roman" w:hAnsi="Times New Roman" w:cs="Times New Roman"/>
          <w:sz w:val="24"/>
          <w:szCs w:val="24"/>
        </w:rPr>
        <w:t>ście</w:t>
      </w:r>
      <w:r w:rsidR="00B46FBA">
        <w:rPr>
          <w:rFonts w:ascii="Times New Roman" w:hAnsi="Times New Roman" w:cs="Times New Roman"/>
          <w:sz w:val="24"/>
          <w:szCs w:val="24"/>
        </w:rPr>
        <w:t>, a świetności dodały mu dzieci z</w:t>
      </w:r>
      <w:r w:rsidR="00577EDF">
        <w:rPr>
          <w:rFonts w:ascii="Times New Roman" w:hAnsi="Times New Roman" w:cs="Times New Roman"/>
          <w:sz w:val="24"/>
          <w:szCs w:val="24"/>
        </w:rPr>
        <w:t>e</w:t>
      </w:r>
      <w:r w:rsidR="00B46FBA">
        <w:rPr>
          <w:rFonts w:ascii="Times New Roman" w:hAnsi="Times New Roman" w:cs="Times New Roman"/>
          <w:sz w:val="24"/>
          <w:szCs w:val="24"/>
        </w:rPr>
        <w:t xml:space="preserve"> Szkoły Podstawowej Nr 1, wystawiając jasełka.</w:t>
      </w:r>
    </w:p>
    <w:p w:rsidR="007B207E" w:rsidRDefault="007B207E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przystąpiło w roku 2014 do OPP i może korzystać z 1% podatku, przekazanego na cele Statutowe Stowarzyszenia przez ludzi, którzy chcą nas wesprzeć.</w:t>
      </w:r>
    </w:p>
    <w:p w:rsidR="00B46FBA" w:rsidRDefault="0091580E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Stowarzyszenie przygotowało ulotki, współfinansowane przez Urząd Miasta Siemianowice Śląskie</w:t>
      </w:r>
      <w:r w:rsidR="004431DD">
        <w:rPr>
          <w:rFonts w:ascii="Times New Roman" w:hAnsi="Times New Roman" w:cs="Times New Roman"/>
          <w:sz w:val="24"/>
          <w:szCs w:val="24"/>
        </w:rPr>
        <w:t>, mające na celu rozpropagowanie swojej działalności. Zostały one rozdane w przychodniach, Szpitalu Miejskim oraz rozpowszechnione</w:t>
      </w:r>
      <w:r w:rsidR="007D4642">
        <w:rPr>
          <w:rFonts w:ascii="Times New Roman" w:hAnsi="Times New Roman" w:cs="Times New Roman"/>
          <w:sz w:val="24"/>
          <w:szCs w:val="24"/>
        </w:rPr>
        <w:t xml:space="preserve"> w</w:t>
      </w:r>
      <w:r w:rsidR="004431DD">
        <w:rPr>
          <w:rFonts w:ascii="Times New Roman" w:hAnsi="Times New Roman" w:cs="Times New Roman"/>
          <w:sz w:val="24"/>
          <w:szCs w:val="24"/>
        </w:rPr>
        <w:t xml:space="preserve"> </w:t>
      </w:r>
      <w:r w:rsidR="007D4642">
        <w:rPr>
          <w:rFonts w:ascii="Times New Roman" w:hAnsi="Times New Roman" w:cs="Times New Roman"/>
          <w:sz w:val="24"/>
          <w:szCs w:val="24"/>
        </w:rPr>
        <w:t xml:space="preserve">instytucjach miejskich i </w:t>
      </w:r>
      <w:proofErr w:type="spellStart"/>
      <w:r w:rsidR="007D4642">
        <w:rPr>
          <w:rFonts w:ascii="Times New Roman" w:hAnsi="Times New Roman" w:cs="Times New Roman"/>
          <w:sz w:val="24"/>
          <w:szCs w:val="24"/>
        </w:rPr>
        <w:t>t.p</w:t>
      </w:r>
      <w:proofErr w:type="spellEnd"/>
      <w:r w:rsidR="007D4642">
        <w:rPr>
          <w:rFonts w:ascii="Times New Roman" w:hAnsi="Times New Roman" w:cs="Times New Roman"/>
          <w:sz w:val="24"/>
          <w:szCs w:val="24"/>
        </w:rPr>
        <w:t>. Stowarzyszenie posiada również swoją biblioteczkę, w której znajdują się pozycje dotyczące raka piersi, ale również psychologicznych aspektów radzenia sobie z chorobą. Stosując taką formę autoprezentacji i reklamy jaką są plakaty i ulotki oraz strona internetowa Stowarzyszenia (</w:t>
      </w:r>
      <w:hyperlink r:id="rId5" w:history="1">
        <w:r w:rsidR="007D4642" w:rsidRPr="00B549F4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www.amazonki.slask.pl</w:t>
        </w:r>
      </w:hyperlink>
      <w:r w:rsidR="007D4642">
        <w:rPr>
          <w:rFonts w:ascii="Times New Roman" w:hAnsi="Times New Roman" w:cs="Times New Roman"/>
          <w:sz w:val="24"/>
          <w:szCs w:val="24"/>
        </w:rPr>
        <w:t xml:space="preserve">) </w:t>
      </w:r>
      <w:r w:rsidR="00BD044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BD0443">
        <w:rPr>
          <w:rFonts w:ascii="Times New Roman" w:hAnsi="Times New Roman" w:cs="Times New Roman"/>
          <w:b/>
          <w:sz w:val="24"/>
          <w:szCs w:val="24"/>
        </w:rPr>
        <w:t>facebook</w:t>
      </w:r>
      <w:proofErr w:type="spellEnd"/>
      <w:r w:rsidR="00BD04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D0443">
        <w:rPr>
          <w:rFonts w:ascii="Times New Roman" w:hAnsi="Times New Roman" w:cs="Times New Roman"/>
          <w:sz w:val="24"/>
          <w:szCs w:val="24"/>
        </w:rPr>
        <w:t>czynimy starania aby wszystkie kobiety w Siemianowicach Śląskich, które zostały dotknięte tą chorobą, trafiały po poradę do naszego Stowarzyszenia. Poza tym materiały te mają pełnić równie</w:t>
      </w:r>
      <w:r w:rsidR="006B5092">
        <w:rPr>
          <w:rFonts w:ascii="Times New Roman" w:hAnsi="Times New Roman" w:cs="Times New Roman"/>
          <w:sz w:val="24"/>
          <w:szCs w:val="24"/>
        </w:rPr>
        <w:t>ż funkcję dydaktyczną, gdyż nie</w:t>
      </w:r>
      <w:r w:rsidR="00BD0443">
        <w:rPr>
          <w:rFonts w:ascii="Times New Roman" w:hAnsi="Times New Roman" w:cs="Times New Roman"/>
          <w:sz w:val="24"/>
          <w:szCs w:val="24"/>
        </w:rPr>
        <w:t>wiele kobiet wie o istnieniu miejsc takich jak nasze Stowarzyszenie</w:t>
      </w:r>
      <w:r w:rsidR="006B5092">
        <w:rPr>
          <w:rFonts w:ascii="Times New Roman" w:hAnsi="Times New Roman" w:cs="Times New Roman"/>
          <w:sz w:val="24"/>
          <w:szCs w:val="24"/>
        </w:rPr>
        <w:t>, które pomaga w trudnych chwilach walki z nowotworem oraz uczy jak pokonać z tym związany lęk.</w:t>
      </w:r>
    </w:p>
    <w:p w:rsidR="006B5092" w:rsidRDefault="006B5092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 roku  kilka Amazonek wyjechało na rehabilitację po szpitalną  do</w:t>
      </w:r>
      <w:r w:rsidR="0095192D">
        <w:rPr>
          <w:rFonts w:ascii="Times New Roman" w:hAnsi="Times New Roman" w:cs="Times New Roman"/>
          <w:sz w:val="24"/>
          <w:szCs w:val="24"/>
        </w:rPr>
        <w:t xml:space="preserve"> Sanatorium „Rosomak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55FC7">
        <w:rPr>
          <w:rFonts w:ascii="Times New Roman" w:hAnsi="Times New Roman" w:cs="Times New Roman"/>
          <w:sz w:val="24"/>
          <w:szCs w:val="24"/>
        </w:rPr>
        <w:t>i „</w:t>
      </w:r>
      <w:r w:rsidR="0095192D">
        <w:rPr>
          <w:rFonts w:ascii="Times New Roman" w:hAnsi="Times New Roman" w:cs="Times New Roman"/>
          <w:sz w:val="24"/>
          <w:szCs w:val="24"/>
        </w:rPr>
        <w:t>Elektron</w:t>
      </w:r>
      <w:r w:rsidR="00255FC7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 Ustroniu.</w:t>
      </w:r>
      <w:r w:rsidR="0095192D">
        <w:rPr>
          <w:rFonts w:ascii="Times New Roman" w:hAnsi="Times New Roman" w:cs="Times New Roman"/>
          <w:sz w:val="24"/>
          <w:szCs w:val="24"/>
        </w:rPr>
        <w:t xml:space="preserve"> Profesjonalne zabiegi, praca z psychologiem, pozwalają na szybki powrót do zdrowia.</w:t>
      </w:r>
    </w:p>
    <w:p w:rsidR="006B5092" w:rsidRDefault="006B5092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Wspólnie </w:t>
      </w:r>
      <w:r w:rsidR="0095192D">
        <w:rPr>
          <w:rFonts w:ascii="Times New Roman" w:hAnsi="Times New Roman" w:cs="Times New Roman"/>
          <w:sz w:val="24"/>
          <w:szCs w:val="24"/>
        </w:rPr>
        <w:t xml:space="preserve">uczestniczyłyśmy w </w:t>
      </w:r>
    </w:p>
    <w:p w:rsidR="00077138" w:rsidRDefault="006B5092" w:rsidP="00815E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092">
        <w:rPr>
          <w:rFonts w:ascii="Times New Roman" w:hAnsi="Times New Roman" w:cs="Times New Roman"/>
          <w:b/>
          <w:sz w:val="24"/>
          <w:szCs w:val="24"/>
        </w:rPr>
        <w:t>Z dotacji z środków PFRON Stowarzyszenie zorganizowało wycieczkę integracyjno-rekreacyjną:</w:t>
      </w:r>
    </w:p>
    <w:p w:rsidR="001C1B05" w:rsidRDefault="00077138" w:rsidP="000771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14-16 </w:t>
      </w:r>
      <w:r w:rsidR="006B5092">
        <w:rPr>
          <w:rFonts w:ascii="Times New Roman" w:hAnsi="Times New Roman" w:cs="Times New Roman"/>
          <w:sz w:val="24"/>
          <w:szCs w:val="24"/>
        </w:rPr>
        <w:t>września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6B5092">
        <w:rPr>
          <w:rFonts w:ascii="Times New Roman" w:hAnsi="Times New Roman" w:cs="Times New Roman"/>
          <w:sz w:val="24"/>
          <w:szCs w:val="24"/>
        </w:rPr>
        <w:t>r.</w:t>
      </w:r>
      <w:r w:rsidR="001C1B05">
        <w:rPr>
          <w:rFonts w:ascii="Times New Roman" w:hAnsi="Times New Roman" w:cs="Times New Roman"/>
          <w:sz w:val="24"/>
          <w:szCs w:val="24"/>
        </w:rPr>
        <w:t xml:space="preserve"> – </w:t>
      </w:r>
      <w:r w:rsidR="00B5565D">
        <w:rPr>
          <w:rFonts w:ascii="Times New Roman" w:hAnsi="Times New Roman" w:cs="Times New Roman"/>
          <w:sz w:val="24"/>
          <w:szCs w:val="24"/>
        </w:rPr>
        <w:t>Lublin</w:t>
      </w:r>
      <w:r w:rsidR="00577EDF">
        <w:rPr>
          <w:rFonts w:ascii="Times New Roman" w:hAnsi="Times New Roman" w:cs="Times New Roman"/>
          <w:sz w:val="24"/>
          <w:szCs w:val="24"/>
        </w:rPr>
        <w:t xml:space="preserve"> i okolice</w:t>
      </w:r>
    </w:p>
    <w:p w:rsidR="0047152D" w:rsidRDefault="001C1B05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Wyjazdy te mają na celu</w:t>
      </w:r>
      <w:r w:rsidR="00A37F92">
        <w:rPr>
          <w:rFonts w:ascii="Times New Roman" w:hAnsi="Times New Roman" w:cs="Times New Roman"/>
          <w:sz w:val="24"/>
          <w:szCs w:val="24"/>
        </w:rPr>
        <w:t xml:space="preserve"> pełniejszą integrację grupy</w:t>
      </w:r>
      <w:r w:rsidR="0047152D">
        <w:rPr>
          <w:rFonts w:ascii="Times New Roman" w:hAnsi="Times New Roman" w:cs="Times New Roman"/>
          <w:sz w:val="24"/>
          <w:szCs w:val="24"/>
        </w:rPr>
        <w:t xml:space="preserve"> oraz niejednokrotnie są jedyną formą oderwania się od codziennych obowiązków i problemów. Stowarzyszenie umożliwia wyjazdy, na które uczestniczki nie mogłyby sobie w innym wypadku pozwolić. </w:t>
      </w:r>
    </w:p>
    <w:p w:rsidR="007A5A1D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Działanie </w:t>
      </w:r>
      <w:r w:rsidR="007A5A1D">
        <w:rPr>
          <w:rFonts w:ascii="Times New Roman" w:hAnsi="Times New Roman" w:cs="Times New Roman"/>
          <w:sz w:val="24"/>
          <w:szCs w:val="24"/>
        </w:rPr>
        <w:t xml:space="preserve">w naszym Stowarzyszeniu daje poczucie bezpieczeństwa, zrozumienia naszych problemów. Umożliwia także otwarcie się kobiet na otoczenie oraz wzmocnienie psychiczne i fizyczne. Pozwala powrócić do normalnego życia w rodzinie i społeczeństwie. Działający przy </w:t>
      </w:r>
      <w:r w:rsidR="00FC0B2D">
        <w:rPr>
          <w:rFonts w:ascii="Times New Roman" w:hAnsi="Times New Roman" w:cs="Times New Roman"/>
          <w:sz w:val="24"/>
          <w:szCs w:val="24"/>
        </w:rPr>
        <w:t>S</w:t>
      </w:r>
      <w:r w:rsidR="007A5A1D">
        <w:rPr>
          <w:rFonts w:ascii="Times New Roman" w:hAnsi="Times New Roman" w:cs="Times New Roman"/>
          <w:sz w:val="24"/>
          <w:szCs w:val="24"/>
        </w:rPr>
        <w:t>towarzyszeniu „Telefon Zaufania” to często pierwszy krok do pomocy kobietom przed lub po za</w:t>
      </w:r>
      <w:r w:rsidR="00A956D4">
        <w:rPr>
          <w:rFonts w:ascii="Times New Roman" w:hAnsi="Times New Roman" w:cs="Times New Roman"/>
          <w:sz w:val="24"/>
          <w:szCs w:val="24"/>
        </w:rPr>
        <w:t>biegu. Odpowiedzialne za tę formę działalności są ochotniczki.</w:t>
      </w:r>
    </w:p>
    <w:p w:rsidR="00A956D4" w:rsidRDefault="00A956D4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Dzięki dotacji z Urzędu Miasta</w:t>
      </w:r>
      <w:r w:rsidR="00577E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PFRON-u</w:t>
      </w:r>
      <w:proofErr w:type="spellEnd"/>
      <w:r w:rsidR="00577EDF">
        <w:rPr>
          <w:rFonts w:ascii="Times New Roman" w:hAnsi="Times New Roman" w:cs="Times New Roman"/>
          <w:sz w:val="24"/>
          <w:szCs w:val="24"/>
        </w:rPr>
        <w:t>, darowizny z firmy Rosomak i 1% z podatku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6B8">
        <w:rPr>
          <w:rFonts w:ascii="Times New Roman" w:hAnsi="Times New Roman" w:cs="Times New Roman"/>
          <w:sz w:val="24"/>
          <w:szCs w:val="24"/>
        </w:rPr>
        <w:t xml:space="preserve">ludzi, którzy chcą pomagać innym, </w:t>
      </w:r>
      <w:r>
        <w:rPr>
          <w:rFonts w:ascii="Times New Roman" w:hAnsi="Times New Roman" w:cs="Times New Roman"/>
          <w:sz w:val="24"/>
          <w:szCs w:val="24"/>
        </w:rPr>
        <w:t>Stowarzyszenie mogło zrealizować swoje plany i założenia.</w:t>
      </w:r>
    </w:p>
    <w:p w:rsidR="001C1B05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52D" w:rsidRDefault="0047152D" w:rsidP="0002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3EF4" w:rsidRDefault="006B5092" w:rsidP="000200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3EF4" w:rsidRPr="0017731B" w:rsidRDefault="00183EF4" w:rsidP="000200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62D4" w:rsidRPr="0002008F" w:rsidRDefault="00D562D4" w:rsidP="000200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62D4" w:rsidRPr="0002008F" w:rsidSect="00D0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2B1C"/>
    <w:multiLevelType w:val="multilevel"/>
    <w:tmpl w:val="559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944DC"/>
    <w:multiLevelType w:val="multilevel"/>
    <w:tmpl w:val="02E8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D32A5"/>
    <w:multiLevelType w:val="multilevel"/>
    <w:tmpl w:val="525A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800E39"/>
    <w:multiLevelType w:val="multilevel"/>
    <w:tmpl w:val="BB1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103E7C"/>
    <w:multiLevelType w:val="multilevel"/>
    <w:tmpl w:val="C18A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1C5F4F"/>
    <w:multiLevelType w:val="multilevel"/>
    <w:tmpl w:val="27B0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405D0C"/>
    <w:multiLevelType w:val="multilevel"/>
    <w:tmpl w:val="9BCA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2008F"/>
    <w:rsid w:val="0002008F"/>
    <w:rsid w:val="00060CEA"/>
    <w:rsid w:val="00062383"/>
    <w:rsid w:val="00065E89"/>
    <w:rsid w:val="000731A9"/>
    <w:rsid w:val="00077138"/>
    <w:rsid w:val="000822BE"/>
    <w:rsid w:val="000C5188"/>
    <w:rsid w:val="000D78C7"/>
    <w:rsid w:val="000F049B"/>
    <w:rsid w:val="0017731B"/>
    <w:rsid w:val="00180566"/>
    <w:rsid w:val="00183EF4"/>
    <w:rsid w:val="00190705"/>
    <w:rsid w:val="001C1B05"/>
    <w:rsid w:val="001E4683"/>
    <w:rsid w:val="001F0EA7"/>
    <w:rsid w:val="001F7B9F"/>
    <w:rsid w:val="002246B8"/>
    <w:rsid w:val="002443DA"/>
    <w:rsid w:val="00255FC7"/>
    <w:rsid w:val="002D115D"/>
    <w:rsid w:val="0040734B"/>
    <w:rsid w:val="00417192"/>
    <w:rsid w:val="00436C23"/>
    <w:rsid w:val="004431DD"/>
    <w:rsid w:val="0044785E"/>
    <w:rsid w:val="0047152D"/>
    <w:rsid w:val="004E16C5"/>
    <w:rsid w:val="005256A4"/>
    <w:rsid w:val="00561C48"/>
    <w:rsid w:val="00567847"/>
    <w:rsid w:val="00577EDF"/>
    <w:rsid w:val="005C1816"/>
    <w:rsid w:val="005D7293"/>
    <w:rsid w:val="005E5817"/>
    <w:rsid w:val="006131CF"/>
    <w:rsid w:val="006B5092"/>
    <w:rsid w:val="006E3AA8"/>
    <w:rsid w:val="00760094"/>
    <w:rsid w:val="00774DEF"/>
    <w:rsid w:val="00791C90"/>
    <w:rsid w:val="00795A8B"/>
    <w:rsid w:val="007A5A1D"/>
    <w:rsid w:val="007B207E"/>
    <w:rsid w:val="007C35DC"/>
    <w:rsid w:val="007D34E0"/>
    <w:rsid w:val="007D4642"/>
    <w:rsid w:val="00815E09"/>
    <w:rsid w:val="008305C0"/>
    <w:rsid w:val="008A4ACE"/>
    <w:rsid w:val="008B714D"/>
    <w:rsid w:val="008F527C"/>
    <w:rsid w:val="00905288"/>
    <w:rsid w:val="0091580E"/>
    <w:rsid w:val="009261D3"/>
    <w:rsid w:val="00926AB3"/>
    <w:rsid w:val="0095192D"/>
    <w:rsid w:val="00955786"/>
    <w:rsid w:val="009C211D"/>
    <w:rsid w:val="00A16315"/>
    <w:rsid w:val="00A34F35"/>
    <w:rsid w:val="00A37F92"/>
    <w:rsid w:val="00A63926"/>
    <w:rsid w:val="00A84D25"/>
    <w:rsid w:val="00A956D4"/>
    <w:rsid w:val="00AA44BE"/>
    <w:rsid w:val="00AF40D6"/>
    <w:rsid w:val="00AF461D"/>
    <w:rsid w:val="00B00FFA"/>
    <w:rsid w:val="00B46FBA"/>
    <w:rsid w:val="00B531BD"/>
    <w:rsid w:val="00B5565D"/>
    <w:rsid w:val="00B84474"/>
    <w:rsid w:val="00B92F14"/>
    <w:rsid w:val="00BA191A"/>
    <w:rsid w:val="00BB196B"/>
    <w:rsid w:val="00BD0443"/>
    <w:rsid w:val="00C57B6D"/>
    <w:rsid w:val="00C7117E"/>
    <w:rsid w:val="00C729AB"/>
    <w:rsid w:val="00CA07E4"/>
    <w:rsid w:val="00CC1B7E"/>
    <w:rsid w:val="00D03440"/>
    <w:rsid w:val="00D10A7E"/>
    <w:rsid w:val="00D562D4"/>
    <w:rsid w:val="00D9090A"/>
    <w:rsid w:val="00DC65FC"/>
    <w:rsid w:val="00DE35EB"/>
    <w:rsid w:val="00E5176E"/>
    <w:rsid w:val="00EC35B9"/>
    <w:rsid w:val="00ED5DEB"/>
    <w:rsid w:val="00F21EA5"/>
    <w:rsid w:val="00F66E8F"/>
    <w:rsid w:val="00F732AF"/>
    <w:rsid w:val="00F83A99"/>
    <w:rsid w:val="00FC0B2D"/>
    <w:rsid w:val="00FD05A5"/>
    <w:rsid w:val="00FD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D4642"/>
    <w:rPr>
      <w:color w:val="0000FF" w:themeColor="hyperlink"/>
      <w:u w:val="single"/>
    </w:rPr>
  </w:style>
  <w:style w:type="character" w:customStyle="1" w:styleId="apple-converted-space">
    <w:name w:val="apple-converted-space"/>
    <w:basedOn w:val="Domylnaczcionkaakapitu"/>
    <w:rsid w:val="00955786"/>
  </w:style>
  <w:style w:type="character" w:styleId="Pogrubienie">
    <w:name w:val="Strong"/>
    <w:basedOn w:val="Domylnaczcionkaakapitu"/>
    <w:uiPriority w:val="22"/>
    <w:qFormat/>
    <w:rsid w:val="007600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902">
              <w:marLeft w:val="0"/>
              <w:marRight w:val="0"/>
              <w:marTop w:val="2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0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9654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3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39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35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ki.sla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5971</TotalTime>
  <Pages>1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2017-03-20T20:32:00Z</cp:lastPrinted>
  <dcterms:created xsi:type="dcterms:W3CDTF">2015-02-02T22:29:00Z</dcterms:created>
  <dcterms:modified xsi:type="dcterms:W3CDTF">2017-03-20T20:32:00Z</dcterms:modified>
</cp:coreProperties>
</file>